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CA2AB2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LETONYA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A2AB2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2019-04-24T10:20:00Z</dcterms:modified>
</cp:coreProperties>
</file>